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非学历教育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合同履行跟踪表</w:t>
      </w:r>
    </w:p>
    <w:p>
      <w:pPr>
        <w:rPr>
          <w:rFonts w:hint="eastAsia" w:ascii="仿宋" w:hAnsi="仿宋" w:eastAsia="仿宋"/>
          <w:sz w:val="22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经办</w:t>
      </w:r>
      <w:r>
        <w:rPr>
          <w:rFonts w:ascii="仿宋" w:hAnsi="仿宋" w:eastAsia="仿宋"/>
          <w:sz w:val="28"/>
          <w:szCs w:val="28"/>
        </w:rPr>
        <w:t>单位（盖章）：</w:t>
      </w:r>
      <w:r>
        <w:rPr>
          <w:rFonts w:hint="eastAsia" w:ascii="仿宋" w:hAnsi="仿宋" w:eastAsia="仿宋"/>
          <w:color w:val="D0CECE"/>
          <w:sz w:val="28"/>
          <w:szCs w:val="28"/>
          <w:lang w:val="en-US" w:eastAsia="zh-CN"/>
        </w:rPr>
        <w:t xml:space="preserve">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573"/>
        <w:gridCol w:w="567"/>
        <w:gridCol w:w="1786"/>
        <w:gridCol w:w="2026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4" w:type="dxa"/>
            <w:gridSpan w:val="2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合同名称</w:t>
            </w:r>
          </w:p>
        </w:tc>
        <w:tc>
          <w:tcPr>
            <w:tcW w:w="6873" w:type="dxa"/>
            <w:gridSpan w:val="4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4" w:type="dxa"/>
            <w:gridSpan w:val="2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合同相对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</w:t>
            </w:r>
          </w:p>
        </w:tc>
        <w:tc>
          <w:tcPr>
            <w:tcW w:w="6873" w:type="dxa"/>
            <w:gridSpan w:val="4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4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合同编号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6" w:type="dxa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4" w:type="dxa"/>
            <w:gridSpan w:val="2"/>
            <w:vAlign w:val="top"/>
          </w:tcPr>
          <w:p>
            <w:pPr>
              <w:widowContro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873" w:type="dxa"/>
            <w:gridSpan w:val="4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4" w:type="dxa"/>
            <w:gridSpan w:val="2"/>
            <w:vAlign w:val="top"/>
          </w:tcPr>
          <w:p>
            <w:pPr>
              <w:widowContro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6" w:type="dxa"/>
            <w:vAlign w:val="top"/>
          </w:tcPr>
          <w:p>
            <w:pPr>
              <w:widowControl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4" w:type="dxa"/>
            <w:gridSpan w:val="2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合同金额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widowControl w:val="0"/>
              <w:ind w:firstLine="1960" w:firstLineChars="7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026" w:type="dxa"/>
            <w:vAlign w:val="top"/>
          </w:tcPr>
          <w:p>
            <w:pPr>
              <w:widowControl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付款金额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3"/>
            <w:vAlign w:val="top"/>
          </w:tcPr>
          <w:p>
            <w:pPr>
              <w:widowControl w:val="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原定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起止日期</w:t>
            </w:r>
          </w:p>
        </w:tc>
        <w:tc>
          <w:tcPr>
            <w:tcW w:w="6306" w:type="dxa"/>
            <w:gridSpan w:val="3"/>
            <w:vAlign w:val="top"/>
          </w:tcPr>
          <w:p>
            <w:pPr>
              <w:widowControl w:val="0"/>
              <w:jc w:val="righ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年    月   日——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3"/>
            <w:vAlign w:val="top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起止日期</w:t>
            </w:r>
          </w:p>
        </w:tc>
        <w:tc>
          <w:tcPr>
            <w:tcW w:w="6306" w:type="dxa"/>
            <w:gridSpan w:val="3"/>
            <w:vAlign w:val="top"/>
          </w:tcPr>
          <w:p>
            <w:pPr>
              <w:widowControl w:val="0"/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年    月   日——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06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</w:t>
            </w:r>
          </w:p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履行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446" w:type="dxa"/>
            <w:gridSpan w:val="5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请说明合同履行、变更或解除的具体情况（含计划学员人数、实际学员人数等信息）、原因及处理办法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06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违约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446" w:type="dxa"/>
            <w:gridSpan w:val="5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请说明违约方、违约原因及处理情况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507" w:type="dxa"/>
            <w:gridSpan w:val="6"/>
          </w:tcPr>
          <w:p>
            <w:pPr>
              <w:widowContro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办学单位负责人签字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/>
          <w:sz w:val="2"/>
          <w:szCs w:val="2"/>
          <w:lang w:val="en-US" w:eastAsia="zh-CN"/>
        </w:rPr>
      </w:pPr>
    </w:p>
    <w:sectPr>
      <w:footerReference r:id="rId5" w:type="default"/>
      <w:pgSz w:w="11905" w:h="17340"/>
      <w:pgMar w:top="1473" w:right="1404" w:bottom="883" w:left="1740" w:header="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hN2I0ZDQ4ODFmYjE3NzgwYTJmOWVhMTQxMjM0ZDAifQ=="/>
  </w:docVars>
  <w:rsids>
    <w:rsidRoot w:val="00000000"/>
    <w:rsid w:val="009069FD"/>
    <w:rsid w:val="014216F8"/>
    <w:rsid w:val="107C6EB3"/>
    <w:rsid w:val="16524D3B"/>
    <w:rsid w:val="33D9214D"/>
    <w:rsid w:val="70297F19"/>
    <w:rsid w:val="717F09DB"/>
    <w:rsid w:val="75907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1878</Words>
  <Characters>1889</Characters>
  <TotalTime>7</TotalTime>
  <ScaleCrop>false</ScaleCrop>
  <LinksUpToDate>false</LinksUpToDate>
  <CharactersWithSpaces>1945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2017-10-25T15:40:00Z</dcterms:created>
  <dc:creator>zju</dc:creator>
  <cp:lastModifiedBy>林锴</cp:lastModifiedBy>
  <dcterms:modified xsi:type="dcterms:W3CDTF">2024-07-08T01:58:38Z</dcterms:modified>
  <dc:title>Microsoft Word - 12wj9005.doc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2023-10-13T16:00:18Z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DF286C6729124FEBBAF2A0BA00D81850_13</vt:lpwstr>
  </property>
</Properties>
</file>